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CAMP MACCABIAH 2025 NUTS AND BOLTS</w:t>
      </w:r>
    </w:p>
    <w:tbl>
      <w:tblPr>
        <w:tblStyle w:val="Table1"/>
        <w:tblW w:w="110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5"/>
        <w:gridCol w:w="3120"/>
        <w:gridCol w:w="1410"/>
        <w:gridCol w:w="4065"/>
        <w:tblGridChange w:id="0">
          <w:tblGrid>
            <w:gridCol w:w="2415"/>
            <w:gridCol w:w="3120"/>
            <w:gridCol w:w="1410"/>
            <w:gridCol w:w="4065"/>
          </w:tblGrid>
        </w:tblGridChange>
      </w:tblGrid>
      <w:tr>
        <w:trPr>
          <w:cantSplit w:val="0"/>
          <w:tblHeader w:val="0"/>
        </w:trPr>
        <w:tc>
          <w:tcPr>
            <w:gridSpan w:val="4"/>
            <w:tcBorders>
              <w:top w:color="000000" w:space="0" w:sz="12" w:val="single"/>
              <w:left w:color="000000" w:space="0" w:sz="12" w:val="single"/>
              <w:bottom w:color="000000" w:space="0" w:sz="12" w:val="single"/>
              <w:right w:color="000000" w:space="0" w:sz="12" w:val="single"/>
            </w:tcBorders>
            <w:shd w:fill="b7b7b7" w:val="clear"/>
            <w:vAlign w:val="center"/>
          </w:tcPr>
          <w:p w:rsidR="00000000" w:rsidDel="00000000" w:rsidP="00000000" w:rsidRDefault="00000000" w:rsidRPr="00000000" w14:paraId="00000002">
            <w:pPr>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WEEKLY TRIPS AND DETAILS</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d9d9d9" w:val="clear"/>
            <w:vAlign w:val="center"/>
          </w:tcPr>
          <w:p w:rsidR="00000000" w:rsidDel="00000000" w:rsidP="00000000" w:rsidRDefault="00000000" w:rsidRPr="00000000" w14:paraId="0000000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tc>
        <w:tc>
          <w:tcPr>
            <w:tcBorders>
              <w:top w:color="000000" w:space="0" w:sz="12" w:val="single"/>
              <w:left w:color="000000" w:space="0" w:sz="12" w:val="single"/>
              <w:bottom w:color="000000" w:space="0" w:sz="12" w:val="single"/>
              <w:right w:color="000000" w:space="0" w:sz="12" w:val="single"/>
            </w:tcBorders>
            <w:shd w:fill="d9d9d9" w:val="clear"/>
            <w:vAlign w:val="center"/>
          </w:tcPr>
          <w:p w:rsidR="00000000" w:rsidDel="00000000" w:rsidP="00000000" w:rsidRDefault="00000000" w:rsidRPr="00000000" w14:paraId="0000000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TRIP</w:t>
            </w:r>
          </w:p>
        </w:tc>
        <w:tc>
          <w:tcPr>
            <w:tcBorders>
              <w:top w:color="000000" w:space="0" w:sz="12" w:val="single"/>
              <w:left w:color="000000" w:space="0" w:sz="12" w:val="single"/>
              <w:bottom w:color="000000" w:space="0" w:sz="12" w:val="single"/>
              <w:right w:color="000000" w:space="0" w:sz="12" w:val="single"/>
            </w:tcBorders>
            <w:shd w:fill="d9d9d9" w:val="clear"/>
            <w:vAlign w:val="center"/>
          </w:tcPr>
          <w:p w:rsidR="00000000" w:rsidDel="00000000" w:rsidP="00000000" w:rsidRDefault="00000000" w:rsidRPr="00000000" w14:paraId="0000000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DISMISSAL </w:t>
            </w:r>
          </w:p>
        </w:tc>
        <w:tc>
          <w:tcPr>
            <w:tcBorders>
              <w:top w:color="000000" w:space="0" w:sz="12" w:val="single"/>
              <w:left w:color="000000" w:space="0" w:sz="12" w:val="single"/>
              <w:bottom w:color="000000" w:space="0" w:sz="12" w:val="single"/>
              <w:right w:color="000000" w:space="0" w:sz="12" w:val="single"/>
            </w:tcBorders>
            <w:shd w:fill="d9d9d9" w:val="clear"/>
            <w:vAlign w:val="center"/>
          </w:tcPr>
          <w:p w:rsidR="00000000" w:rsidDel="00000000" w:rsidP="00000000" w:rsidRDefault="00000000" w:rsidRPr="00000000" w14:paraId="0000000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TO BRING</w:t>
            </w:r>
          </w:p>
        </w:tc>
      </w:tr>
      <w:tr>
        <w:trPr>
          <w:cantSplit w:val="0"/>
          <w:tblHeader w:val="0"/>
        </w:trPr>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A">
            <w:pPr>
              <w:jc w:val="center"/>
              <w:rPr>
                <w:rFonts w:ascii="Calibri" w:cs="Calibri" w:eastAsia="Calibri" w:hAnsi="Calibri"/>
                <w:b w:val="1"/>
                <w:color w:val="cc0000"/>
                <w:sz w:val="22"/>
                <w:szCs w:val="22"/>
              </w:rPr>
            </w:pPr>
            <w:r w:rsidDel="00000000" w:rsidR="00000000" w:rsidRPr="00000000">
              <w:rPr>
                <w:rFonts w:ascii="Calibri" w:cs="Calibri" w:eastAsia="Calibri" w:hAnsi="Calibri"/>
                <w:b w:val="1"/>
                <w:color w:val="cc0000"/>
                <w:sz w:val="22"/>
                <w:szCs w:val="22"/>
                <w:rtl w:val="0"/>
              </w:rPr>
              <w:t xml:space="preserve">Wednesday</w:t>
              <w:br w:type="textWrapping"/>
              <w:t xml:space="preserve">July 9</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B">
            <w:pPr>
              <w:jc w:val="center"/>
              <w:rPr>
                <w:rFonts w:ascii="Calibri" w:cs="Calibri" w:eastAsia="Calibri" w:hAnsi="Calibri"/>
                <w:b w:val="1"/>
                <w:color w:val="cc0000"/>
                <w:sz w:val="22"/>
                <w:szCs w:val="22"/>
              </w:rPr>
            </w:pPr>
            <w:r w:rsidDel="00000000" w:rsidR="00000000" w:rsidRPr="00000000">
              <w:rPr>
                <w:rFonts w:ascii="Calibri" w:cs="Calibri" w:eastAsia="Calibri" w:hAnsi="Calibri"/>
                <w:b w:val="1"/>
                <w:color w:val="cc0000"/>
                <w:sz w:val="22"/>
                <w:szCs w:val="22"/>
                <w:rtl w:val="0"/>
              </w:rPr>
              <w:t xml:space="preserve">**Six Flags Great Adventure**</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C">
            <w:pPr>
              <w:jc w:val="center"/>
              <w:rPr>
                <w:rFonts w:ascii="Calibri" w:cs="Calibri" w:eastAsia="Calibri" w:hAnsi="Calibri"/>
                <w:b w:val="1"/>
                <w:color w:val="cc0000"/>
                <w:sz w:val="22"/>
                <w:szCs w:val="22"/>
              </w:rPr>
            </w:pPr>
            <w:r w:rsidDel="00000000" w:rsidR="00000000" w:rsidRPr="00000000">
              <w:rPr>
                <w:rFonts w:ascii="Calibri" w:cs="Calibri" w:eastAsia="Calibri" w:hAnsi="Calibri"/>
                <w:b w:val="1"/>
                <w:color w:val="cc0000"/>
                <w:sz w:val="22"/>
                <w:szCs w:val="22"/>
                <w:rtl w:val="0"/>
              </w:rPr>
              <w:t xml:space="preserve">8:00PM</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D">
            <w:pPr>
              <w:numPr>
                <w:ilvl w:val="0"/>
                <w:numId w:val="2"/>
              </w:numPr>
              <w:ind w:left="720" w:hanging="360"/>
              <w:jc w:val="left"/>
              <w:rPr>
                <w:rFonts w:ascii="Calibri" w:cs="Calibri" w:eastAsia="Calibri" w:hAnsi="Calibri"/>
                <w:b w:val="1"/>
                <w:color w:val="cc0000"/>
                <w:sz w:val="22"/>
                <w:szCs w:val="22"/>
              </w:rPr>
            </w:pPr>
            <w:r w:rsidDel="00000000" w:rsidR="00000000" w:rsidRPr="00000000">
              <w:rPr>
                <w:rFonts w:ascii="Calibri" w:cs="Calibri" w:eastAsia="Calibri" w:hAnsi="Calibri"/>
                <w:b w:val="1"/>
                <w:color w:val="cc0000"/>
                <w:sz w:val="22"/>
                <w:szCs w:val="22"/>
                <w:rtl w:val="0"/>
              </w:rPr>
              <w:t xml:space="preserve">Camp Shirt</w:t>
            </w:r>
          </w:p>
          <w:p w:rsidR="00000000" w:rsidDel="00000000" w:rsidP="00000000" w:rsidRDefault="00000000" w:rsidRPr="00000000" w14:paraId="0000000E">
            <w:pPr>
              <w:numPr>
                <w:ilvl w:val="0"/>
                <w:numId w:val="2"/>
              </w:numPr>
              <w:ind w:left="720" w:hanging="360"/>
              <w:rPr>
                <w:rFonts w:ascii="Calibri" w:cs="Calibri" w:eastAsia="Calibri" w:hAnsi="Calibri"/>
                <w:b w:val="1"/>
                <w:color w:val="cc0000"/>
                <w:sz w:val="22"/>
                <w:szCs w:val="22"/>
              </w:rPr>
            </w:pPr>
            <w:r w:rsidDel="00000000" w:rsidR="00000000" w:rsidRPr="00000000">
              <w:rPr>
                <w:rFonts w:ascii="Calibri" w:cs="Calibri" w:eastAsia="Calibri" w:hAnsi="Calibri"/>
                <w:b w:val="1"/>
                <w:color w:val="cc0000"/>
                <w:sz w:val="22"/>
                <w:szCs w:val="22"/>
                <w:rtl w:val="0"/>
              </w:rPr>
              <w:t xml:space="preserve">Bag Lunch</w:t>
            </w:r>
          </w:p>
          <w:p w:rsidR="00000000" w:rsidDel="00000000" w:rsidP="00000000" w:rsidRDefault="00000000" w:rsidRPr="00000000" w14:paraId="0000000F">
            <w:pPr>
              <w:numPr>
                <w:ilvl w:val="0"/>
                <w:numId w:val="2"/>
              </w:numPr>
              <w:ind w:left="720" w:hanging="360"/>
              <w:jc w:val="left"/>
              <w:rPr>
                <w:rFonts w:ascii="Calibri" w:cs="Calibri" w:eastAsia="Calibri" w:hAnsi="Calibri"/>
                <w:b w:val="1"/>
                <w:color w:val="cc0000"/>
                <w:sz w:val="22"/>
                <w:szCs w:val="22"/>
              </w:rPr>
            </w:pPr>
            <w:r w:rsidDel="00000000" w:rsidR="00000000" w:rsidRPr="00000000">
              <w:rPr>
                <w:rFonts w:ascii="Calibri" w:cs="Calibri" w:eastAsia="Calibri" w:hAnsi="Calibri"/>
                <w:b w:val="1"/>
                <w:color w:val="cc0000"/>
                <w:sz w:val="22"/>
                <w:szCs w:val="22"/>
                <w:rtl w:val="0"/>
              </w:rPr>
              <w:t xml:space="preserve">$50 spending money **CASHLESS**</w:t>
            </w:r>
          </w:p>
        </w:tc>
      </w:tr>
      <w:tr>
        <w:trPr>
          <w:cantSplit w:val="0"/>
          <w:tblHeader w:val="0"/>
        </w:trPr>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0">
            <w:pPr>
              <w:jc w:val="center"/>
              <w:rPr>
                <w:rFonts w:ascii="Calibri" w:cs="Calibri" w:eastAsia="Calibri" w:hAnsi="Calibri"/>
                <w:b w:val="1"/>
                <w:color w:val="134f5c"/>
                <w:sz w:val="22"/>
                <w:szCs w:val="22"/>
              </w:rPr>
            </w:pPr>
            <w:r w:rsidDel="00000000" w:rsidR="00000000" w:rsidRPr="00000000">
              <w:rPr>
                <w:rFonts w:ascii="Calibri" w:cs="Calibri" w:eastAsia="Calibri" w:hAnsi="Calibri"/>
                <w:b w:val="1"/>
                <w:color w:val="134f5c"/>
                <w:sz w:val="22"/>
                <w:szCs w:val="22"/>
                <w:rtl w:val="0"/>
              </w:rPr>
              <w:t xml:space="preserve">Wednesday</w:t>
              <w:br w:type="textWrapping"/>
              <w:t xml:space="preserve">July 16</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1">
            <w:pPr>
              <w:jc w:val="center"/>
              <w:rPr>
                <w:rFonts w:ascii="Calibri" w:cs="Calibri" w:eastAsia="Calibri" w:hAnsi="Calibri"/>
                <w:b w:val="1"/>
                <w:color w:val="134f5c"/>
                <w:sz w:val="22"/>
                <w:szCs w:val="22"/>
              </w:rPr>
            </w:pPr>
            <w:r w:rsidDel="00000000" w:rsidR="00000000" w:rsidRPr="00000000">
              <w:rPr>
                <w:rFonts w:ascii="Calibri" w:cs="Calibri" w:eastAsia="Calibri" w:hAnsi="Calibri"/>
                <w:b w:val="1"/>
                <w:color w:val="134f5c"/>
                <w:sz w:val="22"/>
                <w:szCs w:val="22"/>
                <w:rtl w:val="0"/>
              </w:rPr>
              <w:t xml:space="preserve">Nickelodeon Universe</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2">
            <w:pPr>
              <w:jc w:val="center"/>
              <w:rPr>
                <w:rFonts w:ascii="Calibri" w:cs="Calibri" w:eastAsia="Calibri" w:hAnsi="Calibri"/>
                <w:b w:val="1"/>
                <w:color w:val="134f5c"/>
                <w:sz w:val="22"/>
                <w:szCs w:val="22"/>
              </w:rPr>
            </w:pPr>
            <w:r w:rsidDel="00000000" w:rsidR="00000000" w:rsidRPr="00000000">
              <w:rPr>
                <w:rFonts w:ascii="Calibri" w:cs="Calibri" w:eastAsia="Calibri" w:hAnsi="Calibri"/>
                <w:b w:val="1"/>
                <w:color w:val="134f5c"/>
                <w:sz w:val="22"/>
                <w:szCs w:val="22"/>
                <w:rtl w:val="0"/>
              </w:rPr>
              <w:t xml:space="preserve">6:00PM</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3">
            <w:pPr>
              <w:numPr>
                <w:ilvl w:val="0"/>
                <w:numId w:val="6"/>
              </w:numPr>
              <w:ind w:left="720" w:hanging="360"/>
              <w:rPr>
                <w:rFonts w:ascii="Calibri" w:cs="Calibri" w:eastAsia="Calibri" w:hAnsi="Calibri"/>
                <w:b w:val="1"/>
                <w:color w:val="134f5c"/>
                <w:sz w:val="22"/>
                <w:szCs w:val="22"/>
              </w:rPr>
            </w:pPr>
            <w:r w:rsidDel="00000000" w:rsidR="00000000" w:rsidRPr="00000000">
              <w:rPr>
                <w:rFonts w:ascii="Calibri" w:cs="Calibri" w:eastAsia="Calibri" w:hAnsi="Calibri"/>
                <w:b w:val="1"/>
                <w:color w:val="134f5c"/>
                <w:sz w:val="22"/>
                <w:szCs w:val="22"/>
                <w:rtl w:val="0"/>
              </w:rPr>
              <w:t xml:space="preserve">Camp Shirt</w:t>
            </w:r>
          </w:p>
          <w:p w:rsidR="00000000" w:rsidDel="00000000" w:rsidP="00000000" w:rsidRDefault="00000000" w:rsidRPr="00000000" w14:paraId="00000014">
            <w:pPr>
              <w:numPr>
                <w:ilvl w:val="0"/>
                <w:numId w:val="6"/>
              </w:numPr>
              <w:ind w:left="720" w:hanging="360"/>
              <w:rPr>
                <w:rFonts w:ascii="Calibri" w:cs="Calibri" w:eastAsia="Calibri" w:hAnsi="Calibri"/>
                <w:b w:val="1"/>
                <w:color w:val="134f5c"/>
                <w:sz w:val="22"/>
                <w:szCs w:val="22"/>
              </w:rPr>
            </w:pPr>
            <w:r w:rsidDel="00000000" w:rsidR="00000000" w:rsidRPr="00000000">
              <w:rPr>
                <w:rFonts w:ascii="Calibri" w:cs="Calibri" w:eastAsia="Calibri" w:hAnsi="Calibri"/>
                <w:b w:val="1"/>
                <w:color w:val="134f5c"/>
                <w:sz w:val="22"/>
                <w:szCs w:val="22"/>
                <w:rtl w:val="0"/>
              </w:rPr>
              <w:t xml:space="preserve">Bag Lunch</w:t>
            </w:r>
          </w:p>
          <w:p w:rsidR="00000000" w:rsidDel="00000000" w:rsidP="00000000" w:rsidRDefault="00000000" w:rsidRPr="00000000" w14:paraId="00000015">
            <w:pPr>
              <w:numPr>
                <w:ilvl w:val="0"/>
                <w:numId w:val="6"/>
              </w:numPr>
              <w:ind w:left="720" w:hanging="360"/>
              <w:rPr>
                <w:rFonts w:ascii="Calibri" w:cs="Calibri" w:eastAsia="Calibri" w:hAnsi="Calibri"/>
                <w:b w:val="1"/>
                <w:color w:val="134f5c"/>
                <w:sz w:val="22"/>
                <w:szCs w:val="22"/>
              </w:rPr>
            </w:pPr>
            <w:r w:rsidDel="00000000" w:rsidR="00000000" w:rsidRPr="00000000">
              <w:rPr>
                <w:rFonts w:ascii="Calibri" w:cs="Calibri" w:eastAsia="Calibri" w:hAnsi="Calibri"/>
                <w:b w:val="1"/>
                <w:color w:val="134f5c"/>
                <w:sz w:val="22"/>
                <w:szCs w:val="22"/>
                <w:rtl w:val="0"/>
              </w:rPr>
              <w:t xml:space="preserve">$40 spending money </w:t>
            </w:r>
          </w:p>
        </w:tc>
      </w:tr>
      <w:tr>
        <w:trPr>
          <w:cantSplit w:val="0"/>
          <w:tblHeader w:val="0"/>
        </w:trPr>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6">
            <w:pPr>
              <w:jc w:val="center"/>
              <w:rPr>
                <w:rFonts w:ascii="Calibri" w:cs="Calibri" w:eastAsia="Calibri" w:hAnsi="Calibri"/>
                <w:b w:val="1"/>
                <w:color w:val="38761d"/>
                <w:sz w:val="22"/>
                <w:szCs w:val="22"/>
              </w:rPr>
            </w:pPr>
            <w:r w:rsidDel="00000000" w:rsidR="00000000" w:rsidRPr="00000000">
              <w:rPr>
                <w:rFonts w:ascii="Calibri" w:cs="Calibri" w:eastAsia="Calibri" w:hAnsi="Calibri"/>
                <w:b w:val="1"/>
                <w:color w:val="38761d"/>
                <w:sz w:val="22"/>
                <w:szCs w:val="22"/>
                <w:rtl w:val="0"/>
              </w:rPr>
              <w:t xml:space="preserve">Wednesday</w:t>
              <w:br w:type="textWrapping"/>
              <w:t xml:space="preserve">July 23</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7">
            <w:pPr>
              <w:jc w:val="center"/>
              <w:rPr>
                <w:rFonts w:ascii="Calibri" w:cs="Calibri" w:eastAsia="Calibri" w:hAnsi="Calibri"/>
                <w:b w:val="1"/>
                <w:color w:val="38761d"/>
                <w:sz w:val="22"/>
                <w:szCs w:val="22"/>
              </w:rPr>
            </w:pPr>
            <w:r w:rsidDel="00000000" w:rsidR="00000000" w:rsidRPr="00000000">
              <w:rPr>
                <w:rFonts w:ascii="Calibri" w:cs="Calibri" w:eastAsia="Calibri" w:hAnsi="Calibri"/>
                <w:b w:val="1"/>
                <w:color w:val="38761d"/>
                <w:sz w:val="22"/>
                <w:szCs w:val="22"/>
                <w:rtl w:val="0"/>
              </w:rPr>
              <w:t xml:space="preserve">**Dorney Park**</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8">
            <w:pPr>
              <w:jc w:val="center"/>
              <w:rPr>
                <w:rFonts w:ascii="Calibri" w:cs="Calibri" w:eastAsia="Calibri" w:hAnsi="Calibri"/>
                <w:b w:val="1"/>
                <w:color w:val="38761d"/>
                <w:sz w:val="22"/>
                <w:szCs w:val="22"/>
              </w:rPr>
            </w:pPr>
            <w:r w:rsidDel="00000000" w:rsidR="00000000" w:rsidRPr="00000000">
              <w:rPr>
                <w:rFonts w:ascii="Calibri" w:cs="Calibri" w:eastAsia="Calibri" w:hAnsi="Calibri"/>
                <w:b w:val="1"/>
                <w:color w:val="38761d"/>
                <w:sz w:val="22"/>
                <w:szCs w:val="22"/>
                <w:rtl w:val="0"/>
              </w:rPr>
              <w:t xml:space="preserve">8:00PM</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9">
            <w:pPr>
              <w:numPr>
                <w:ilvl w:val="0"/>
                <w:numId w:val="7"/>
              </w:numPr>
              <w:ind w:left="720" w:hanging="360"/>
              <w:rPr>
                <w:rFonts w:ascii="Calibri" w:cs="Calibri" w:eastAsia="Calibri" w:hAnsi="Calibri"/>
                <w:b w:val="1"/>
                <w:color w:val="38761d"/>
                <w:sz w:val="22"/>
                <w:szCs w:val="22"/>
              </w:rPr>
            </w:pPr>
            <w:r w:rsidDel="00000000" w:rsidR="00000000" w:rsidRPr="00000000">
              <w:rPr>
                <w:rFonts w:ascii="Calibri" w:cs="Calibri" w:eastAsia="Calibri" w:hAnsi="Calibri"/>
                <w:b w:val="1"/>
                <w:color w:val="38761d"/>
                <w:sz w:val="22"/>
                <w:szCs w:val="22"/>
                <w:rtl w:val="0"/>
              </w:rPr>
              <w:t xml:space="preserve">Camp Shirt</w:t>
            </w:r>
          </w:p>
          <w:p w:rsidR="00000000" w:rsidDel="00000000" w:rsidP="00000000" w:rsidRDefault="00000000" w:rsidRPr="00000000" w14:paraId="0000001A">
            <w:pPr>
              <w:numPr>
                <w:ilvl w:val="0"/>
                <w:numId w:val="7"/>
              </w:numPr>
              <w:ind w:left="720" w:hanging="360"/>
              <w:rPr>
                <w:rFonts w:ascii="Calibri" w:cs="Calibri" w:eastAsia="Calibri" w:hAnsi="Calibri"/>
                <w:b w:val="1"/>
                <w:color w:val="38761d"/>
                <w:sz w:val="22"/>
                <w:szCs w:val="22"/>
              </w:rPr>
            </w:pPr>
            <w:r w:rsidDel="00000000" w:rsidR="00000000" w:rsidRPr="00000000">
              <w:rPr>
                <w:rFonts w:ascii="Calibri" w:cs="Calibri" w:eastAsia="Calibri" w:hAnsi="Calibri"/>
                <w:b w:val="1"/>
                <w:color w:val="38761d"/>
                <w:sz w:val="22"/>
                <w:szCs w:val="22"/>
                <w:rtl w:val="0"/>
              </w:rPr>
              <w:t xml:space="preserve">Bag Lunch</w:t>
            </w:r>
          </w:p>
          <w:p w:rsidR="00000000" w:rsidDel="00000000" w:rsidP="00000000" w:rsidRDefault="00000000" w:rsidRPr="00000000" w14:paraId="0000001B">
            <w:pPr>
              <w:numPr>
                <w:ilvl w:val="0"/>
                <w:numId w:val="7"/>
              </w:numPr>
              <w:ind w:left="720" w:hanging="360"/>
              <w:rPr>
                <w:rFonts w:ascii="Calibri" w:cs="Calibri" w:eastAsia="Calibri" w:hAnsi="Calibri"/>
                <w:b w:val="1"/>
                <w:color w:val="38761d"/>
                <w:sz w:val="22"/>
                <w:szCs w:val="22"/>
              </w:rPr>
            </w:pPr>
            <w:r w:rsidDel="00000000" w:rsidR="00000000" w:rsidRPr="00000000">
              <w:rPr>
                <w:rFonts w:ascii="Calibri" w:cs="Calibri" w:eastAsia="Calibri" w:hAnsi="Calibri"/>
                <w:b w:val="1"/>
                <w:color w:val="38761d"/>
                <w:sz w:val="22"/>
                <w:szCs w:val="22"/>
                <w:rtl w:val="0"/>
              </w:rPr>
              <w:t xml:space="preserve">$40 spending money **CASHLESS**</w:t>
            </w:r>
          </w:p>
        </w:tc>
      </w:tr>
      <w:tr>
        <w:trPr>
          <w:cantSplit w:val="0"/>
          <w:tblHeader w:val="0"/>
        </w:trPr>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C">
            <w:pPr>
              <w:jc w:val="center"/>
              <w:rPr>
                <w:rFonts w:ascii="Calibri" w:cs="Calibri" w:eastAsia="Calibri" w:hAnsi="Calibri"/>
                <w:b w:val="1"/>
                <w:color w:val="85200c"/>
                <w:sz w:val="22"/>
                <w:szCs w:val="22"/>
              </w:rPr>
            </w:pPr>
            <w:r w:rsidDel="00000000" w:rsidR="00000000" w:rsidRPr="00000000">
              <w:rPr>
                <w:rFonts w:ascii="Calibri" w:cs="Calibri" w:eastAsia="Calibri" w:hAnsi="Calibri"/>
                <w:b w:val="1"/>
                <w:color w:val="85200c"/>
                <w:sz w:val="22"/>
                <w:szCs w:val="22"/>
                <w:rtl w:val="0"/>
              </w:rPr>
              <w:t xml:space="preserve">Wednesday</w:t>
              <w:br w:type="textWrapping"/>
              <w:t xml:space="preserve">July 30</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D">
            <w:pPr>
              <w:jc w:val="center"/>
              <w:rPr>
                <w:rFonts w:ascii="Calibri" w:cs="Calibri" w:eastAsia="Calibri" w:hAnsi="Calibri"/>
                <w:b w:val="1"/>
                <w:color w:val="85200c"/>
                <w:sz w:val="22"/>
                <w:szCs w:val="22"/>
              </w:rPr>
            </w:pPr>
            <w:r w:rsidDel="00000000" w:rsidR="00000000" w:rsidRPr="00000000">
              <w:rPr>
                <w:rFonts w:ascii="Calibri" w:cs="Calibri" w:eastAsia="Calibri" w:hAnsi="Calibri"/>
                <w:b w:val="1"/>
                <w:color w:val="85200c"/>
                <w:sz w:val="22"/>
                <w:szCs w:val="22"/>
                <w:rtl w:val="0"/>
              </w:rPr>
              <w:t xml:space="preserve">Medieval Times</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E">
            <w:pPr>
              <w:jc w:val="center"/>
              <w:rPr>
                <w:rFonts w:ascii="Calibri" w:cs="Calibri" w:eastAsia="Calibri" w:hAnsi="Calibri"/>
                <w:b w:val="1"/>
                <w:color w:val="85200c"/>
                <w:sz w:val="22"/>
                <w:szCs w:val="22"/>
              </w:rPr>
            </w:pPr>
            <w:r w:rsidDel="00000000" w:rsidR="00000000" w:rsidRPr="00000000">
              <w:rPr>
                <w:rFonts w:ascii="Calibri" w:cs="Calibri" w:eastAsia="Calibri" w:hAnsi="Calibri"/>
                <w:b w:val="1"/>
                <w:color w:val="85200c"/>
                <w:sz w:val="22"/>
                <w:szCs w:val="22"/>
                <w:rtl w:val="0"/>
              </w:rPr>
              <w:t xml:space="preserve">REGULAR DISMISSAL</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F">
            <w:pPr>
              <w:numPr>
                <w:ilvl w:val="0"/>
                <w:numId w:val="7"/>
              </w:numPr>
              <w:ind w:left="720" w:hanging="360"/>
              <w:rPr>
                <w:rFonts w:ascii="Calibri" w:cs="Calibri" w:eastAsia="Calibri" w:hAnsi="Calibri"/>
                <w:b w:val="1"/>
                <w:color w:val="85200c"/>
                <w:sz w:val="22"/>
                <w:szCs w:val="22"/>
              </w:rPr>
            </w:pPr>
            <w:r w:rsidDel="00000000" w:rsidR="00000000" w:rsidRPr="00000000">
              <w:rPr>
                <w:rFonts w:ascii="Calibri" w:cs="Calibri" w:eastAsia="Calibri" w:hAnsi="Calibri"/>
                <w:b w:val="1"/>
                <w:color w:val="85200c"/>
                <w:sz w:val="22"/>
                <w:szCs w:val="22"/>
                <w:rtl w:val="0"/>
              </w:rPr>
              <w:t xml:space="preserve">Camp Shirt</w:t>
            </w:r>
          </w:p>
          <w:p w:rsidR="00000000" w:rsidDel="00000000" w:rsidP="00000000" w:rsidRDefault="00000000" w:rsidRPr="00000000" w14:paraId="00000020">
            <w:pPr>
              <w:numPr>
                <w:ilvl w:val="0"/>
                <w:numId w:val="7"/>
              </w:numPr>
              <w:ind w:left="720" w:hanging="360"/>
              <w:rPr>
                <w:rFonts w:ascii="Calibri" w:cs="Calibri" w:eastAsia="Calibri" w:hAnsi="Calibri"/>
                <w:b w:val="1"/>
                <w:color w:val="85200c"/>
                <w:sz w:val="22"/>
                <w:szCs w:val="22"/>
              </w:rPr>
            </w:pPr>
            <w:r w:rsidDel="00000000" w:rsidR="00000000" w:rsidRPr="00000000">
              <w:rPr>
                <w:rFonts w:ascii="Calibri" w:cs="Calibri" w:eastAsia="Calibri" w:hAnsi="Calibri"/>
                <w:b w:val="1"/>
                <w:color w:val="85200c"/>
                <w:sz w:val="22"/>
                <w:szCs w:val="22"/>
                <w:rtl w:val="0"/>
              </w:rPr>
              <w:t xml:space="preserve">Bag Lunch</w:t>
            </w:r>
          </w:p>
          <w:p w:rsidR="00000000" w:rsidDel="00000000" w:rsidP="00000000" w:rsidRDefault="00000000" w:rsidRPr="00000000" w14:paraId="00000021">
            <w:pPr>
              <w:numPr>
                <w:ilvl w:val="0"/>
                <w:numId w:val="7"/>
              </w:numPr>
              <w:ind w:left="720" w:hanging="360"/>
              <w:rPr>
                <w:rFonts w:ascii="Calibri" w:cs="Calibri" w:eastAsia="Calibri" w:hAnsi="Calibri"/>
                <w:b w:val="1"/>
                <w:color w:val="85200c"/>
                <w:sz w:val="22"/>
                <w:szCs w:val="22"/>
              </w:rPr>
            </w:pPr>
            <w:r w:rsidDel="00000000" w:rsidR="00000000" w:rsidRPr="00000000">
              <w:rPr>
                <w:rFonts w:ascii="Calibri" w:cs="Calibri" w:eastAsia="Calibri" w:hAnsi="Calibri"/>
                <w:b w:val="1"/>
                <w:color w:val="85200c"/>
                <w:sz w:val="22"/>
                <w:szCs w:val="22"/>
                <w:rtl w:val="0"/>
              </w:rPr>
              <w:t xml:space="preserve">$20 spending money</w:t>
            </w:r>
          </w:p>
        </w:tc>
      </w:tr>
      <w:tr>
        <w:trPr>
          <w:cantSplit w:val="0"/>
          <w:tblHeader w:val="0"/>
        </w:trPr>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2">
            <w:pPr>
              <w:jc w:val="center"/>
              <w:rPr>
                <w:rFonts w:ascii="Calibri" w:cs="Calibri" w:eastAsia="Calibri" w:hAnsi="Calibri"/>
                <w:b w:val="1"/>
                <w:color w:val="9900ff"/>
                <w:sz w:val="22"/>
                <w:szCs w:val="22"/>
              </w:rPr>
            </w:pPr>
            <w:r w:rsidDel="00000000" w:rsidR="00000000" w:rsidRPr="00000000">
              <w:rPr>
                <w:rFonts w:ascii="Calibri" w:cs="Calibri" w:eastAsia="Calibri" w:hAnsi="Calibri"/>
                <w:b w:val="1"/>
                <w:color w:val="9900ff"/>
                <w:sz w:val="22"/>
                <w:szCs w:val="22"/>
                <w:rtl w:val="0"/>
              </w:rPr>
              <w:t xml:space="preserve">Wednesday</w:t>
              <w:br w:type="textWrapping"/>
              <w:t xml:space="preserve">August 6</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3">
            <w:pPr>
              <w:jc w:val="center"/>
              <w:rPr>
                <w:rFonts w:ascii="Calibri" w:cs="Calibri" w:eastAsia="Calibri" w:hAnsi="Calibri"/>
                <w:b w:val="1"/>
                <w:color w:val="9900ff"/>
                <w:sz w:val="22"/>
                <w:szCs w:val="22"/>
              </w:rPr>
            </w:pPr>
            <w:r w:rsidDel="00000000" w:rsidR="00000000" w:rsidRPr="00000000">
              <w:rPr>
                <w:rFonts w:ascii="Calibri" w:cs="Calibri" w:eastAsia="Calibri" w:hAnsi="Calibri"/>
                <w:b w:val="1"/>
                <w:color w:val="9900ff"/>
                <w:sz w:val="22"/>
                <w:szCs w:val="22"/>
                <w:rtl w:val="0"/>
              </w:rPr>
              <w:t xml:space="preserve">Camel Beach</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4">
            <w:pPr>
              <w:jc w:val="center"/>
              <w:rPr>
                <w:rFonts w:ascii="Calibri" w:cs="Calibri" w:eastAsia="Calibri" w:hAnsi="Calibri"/>
                <w:b w:val="1"/>
                <w:color w:val="9900ff"/>
                <w:sz w:val="22"/>
                <w:szCs w:val="22"/>
              </w:rPr>
            </w:pPr>
            <w:r w:rsidDel="00000000" w:rsidR="00000000" w:rsidRPr="00000000">
              <w:rPr>
                <w:rFonts w:ascii="Calibri" w:cs="Calibri" w:eastAsia="Calibri" w:hAnsi="Calibri"/>
                <w:b w:val="1"/>
                <w:color w:val="9900ff"/>
                <w:sz w:val="22"/>
                <w:szCs w:val="22"/>
                <w:rtl w:val="0"/>
              </w:rPr>
              <w:t xml:space="preserve">7:45PM</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5">
            <w:pPr>
              <w:numPr>
                <w:ilvl w:val="0"/>
                <w:numId w:val="7"/>
              </w:numPr>
              <w:ind w:left="720" w:hanging="360"/>
              <w:rPr>
                <w:rFonts w:ascii="Calibri" w:cs="Calibri" w:eastAsia="Calibri" w:hAnsi="Calibri"/>
                <w:b w:val="1"/>
                <w:color w:val="9900ff"/>
                <w:sz w:val="22"/>
                <w:szCs w:val="22"/>
              </w:rPr>
            </w:pPr>
            <w:r w:rsidDel="00000000" w:rsidR="00000000" w:rsidRPr="00000000">
              <w:rPr>
                <w:rFonts w:ascii="Calibri" w:cs="Calibri" w:eastAsia="Calibri" w:hAnsi="Calibri"/>
                <w:b w:val="1"/>
                <w:color w:val="9900ff"/>
                <w:sz w:val="22"/>
                <w:szCs w:val="22"/>
                <w:rtl w:val="0"/>
              </w:rPr>
              <w:t xml:space="preserve">Camp Shirt</w:t>
            </w:r>
          </w:p>
          <w:p w:rsidR="00000000" w:rsidDel="00000000" w:rsidP="00000000" w:rsidRDefault="00000000" w:rsidRPr="00000000" w14:paraId="00000026">
            <w:pPr>
              <w:numPr>
                <w:ilvl w:val="0"/>
                <w:numId w:val="7"/>
              </w:numPr>
              <w:ind w:left="720" w:hanging="360"/>
              <w:rPr>
                <w:rFonts w:ascii="Calibri" w:cs="Calibri" w:eastAsia="Calibri" w:hAnsi="Calibri"/>
                <w:b w:val="1"/>
                <w:color w:val="9900ff"/>
                <w:sz w:val="22"/>
                <w:szCs w:val="22"/>
              </w:rPr>
            </w:pPr>
            <w:r w:rsidDel="00000000" w:rsidR="00000000" w:rsidRPr="00000000">
              <w:rPr>
                <w:rFonts w:ascii="Calibri" w:cs="Calibri" w:eastAsia="Calibri" w:hAnsi="Calibri"/>
                <w:b w:val="1"/>
                <w:color w:val="9900ff"/>
                <w:sz w:val="22"/>
                <w:szCs w:val="22"/>
                <w:rtl w:val="0"/>
              </w:rPr>
              <w:t xml:space="preserve">Bag Lunch</w:t>
            </w:r>
          </w:p>
          <w:p w:rsidR="00000000" w:rsidDel="00000000" w:rsidP="00000000" w:rsidRDefault="00000000" w:rsidRPr="00000000" w14:paraId="00000027">
            <w:pPr>
              <w:numPr>
                <w:ilvl w:val="0"/>
                <w:numId w:val="7"/>
              </w:numPr>
              <w:ind w:left="720" w:hanging="360"/>
              <w:rPr>
                <w:rFonts w:ascii="Calibri" w:cs="Calibri" w:eastAsia="Calibri" w:hAnsi="Calibri"/>
                <w:b w:val="1"/>
                <w:color w:val="9900ff"/>
                <w:sz w:val="22"/>
                <w:szCs w:val="22"/>
              </w:rPr>
            </w:pPr>
            <w:r w:rsidDel="00000000" w:rsidR="00000000" w:rsidRPr="00000000">
              <w:rPr>
                <w:rFonts w:ascii="Calibri" w:cs="Calibri" w:eastAsia="Calibri" w:hAnsi="Calibri"/>
                <w:b w:val="1"/>
                <w:color w:val="9900ff"/>
                <w:sz w:val="22"/>
                <w:szCs w:val="22"/>
                <w:rtl w:val="0"/>
              </w:rPr>
              <w:t xml:space="preserve">Bathing Suit</w:t>
            </w:r>
          </w:p>
          <w:p w:rsidR="00000000" w:rsidDel="00000000" w:rsidP="00000000" w:rsidRDefault="00000000" w:rsidRPr="00000000" w14:paraId="00000028">
            <w:pPr>
              <w:numPr>
                <w:ilvl w:val="0"/>
                <w:numId w:val="7"/>
              </w:numPr>
              <w:ind w:left="720" w:hanging="360"/>
              <w:rPr>
                <w:rFonts w:ascii="Calibri" w:cs="Calibri" w:eastAsia="Calibri" w:hAnsi="Calibri"/>
                <w:b w:val="1"/>
                <w:color w:val="9900ff"/>
                <w:sz w:val="22"/>
                <w:szCs w:val="22"/>
              </w:rPr>
            </w:pPr>
            <w:r w:rsidDel="00000000" w:rsidR="00000000" w:rsidRPr="00000000">
              <w:rPr>
                <w:rFonts w:ascii="Calibri" w:cs="Calibri" w:eastAsia="Calibri" w:hAnsi="Calibri"/>
                <w:b w:val="1"/>
                <w:color w:val="9900ff"/>
                <w:sz w:val="22"/>
                <w:szCs w:val="22"/>
                <w:rtl w:val="0"/>
              </w:rPr>
              <w:t xml:space="preserve">Water Shoes</w:t>
            </w:r>
          </w:p>
          <w:p w:rsidR="00000000" w:rsidDel="00000000" w:rsidP="00000000" w:rsidRDefault="00000000" w:rsidRPr="00000000" w14:paraId="00000029">
            <w:pPr>
              <w:numPr>
                <w:ilvl w:val="0"/>
                <w:numId w:val="7"/>
              </w:numPr>
              <w:ind w:left="720" w:hanging="360"/>
              <w:rPr>
                <w:rFonts w:ascii="Calibri" w:cs="Calibri" w:eastAsia="Calibri" w:hAnsi="Calibri"/>
                <w:b w:val="1"/>
                <w:color w:val="9900ff"/>
                <w:sz w:val="22"/>
                <w:szCs w:val="22"/>
              </w:rPr>
            </w:pPr>
            <w:r w:rsidDel="00000000" w:rsidR="00000000" w:rsidRPr="00000000">
              <w:rPr>
                <w:rFonts w:ascii="Calibri" w:cs="Calibri" w:eastAsia="Calibri" w:hAnsi="Calibri"/>
                <w:b w:val="1"/>
                <w:color w:val="9900ff"/>
                <w:sz w:val="22"/>
                <w:szCs w:val="22"/>
                <w:rtl w:val="0"/>
              </w:rPr>
              <w:t xml:space="preserve">$40 spending money</w:t>
            </w:r>
          </w:p>
        </w:tc>
      </w:tr>
      <w:tr>
        <w:trPr>
          <w:cantSplit w:val="0"/>
          <w:tblHeader w:val="0"/>
        </w:trPr>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A">
            <w:pPr>
              <w:jc w:val="center"/>
              <w:rPr>
                <w:rFonts w:ascii="Calibri" w:cs="Calibri" w:eastAsia="Calibri" w:hAnsi="Calibri"/>
                <w:b w:val="1"/>
                <w:color w:val="ff6600"/>
                <w:sz w:val="22"/>
                <w:szCs w:val="22"/>
              </w:rPr>
            </w:pPr>
            <w:r w:rsidDel="00000000" w:rsidR="00000000" w:rsidRPr="00000000">
              <w:rPr>
                <w:rFonts w:ascii="Calibri" w:cs="Calibri" w:eastAsia="Calibri" w:hAnsi="Calibri"/>
                <w:b w:val="1"/>
                <w:color w:val="ff6600"/>
                <w:sz w:val="22"/>
                <w:szCs w:val="22"/>
                <w:rtl w:val="0"/>
              </w:rPr>
              <w:t xml:space="preserve">Wednesday</w:t>
            </w:r>
          </w:p>
          <w:p w:rsidR="00000000" w:rsidDel="00000000" w:rsidP="00000000" w:rsidRDefault="00000000" w:rsidRPr="00000000" w14:paraId="0000002B">
            <w:pPr>
              <w:jc w:val="center"/>
              <w:rPr>
                <w:rFonts w:ascii="Calibri" w:cs="Calibri" w:eastAsia="Calibri" w:hAnsi="Calibri"/>
                <w:b w:val="1"/>
                <w:color w:val="ff6600"/>
                <w:sz w:val="22"/>
                <w:szCs w:val="22"/>
              </w:rPr>
            </w:pPr>
            <w:r w:rsidDel="00000000" w:rsidR="00000000" w:rsidRPr="00000000">
              <w:rPr>
                <w:rFonts w:ascii="Calibri" w:cs="Calibri" w:eastAsia="Calibri" w:hAnsi="Calibri"/>
                <w:b w:val="1"/>
                <w:color w:val="ff6600"/>
                <w:sz w:val="22"/>
                <w:szCs w:val="22"/>
                <w:rtl w:val="0"/>
              </w:rPr>
              <w:t xml:space="preserve">August 13</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C">
            <w:pPr>
              <w:jc w:val="center"/>
              <w:rPr>
                <w:rFonts w:ascii="Calibri" w:cs="Calibri" w:eastAsia="Calibri" w:hAnsi="Calibri"/>
                <w:b w:val="1"/>
                <w:color w:val="ff6600"/>
                <w:sz w:val="22"/>
                <w:szCs w:val="22"/>
              </w:rPr>
            </w:pPr>
            <w:r w:rsidDel="00000000" w:rsidR="00000000" w:rsidRPr="00000000">
              <w:rPr>
                <w:rFonts w:ascii="Calibri" w:cs="Calibri" w:eastAsia="Calibri" w:hAnsi="Calibri"/>
                <w:b w:val="1"/>
                <w:color w:val="ff6600"/>
                <w:sz w:val="22"/>
                <w:szCs w:val="22"/>
                <w:rtl w:val="0"/>
              </w:rPr>
              <w:t xml:space="preserve">**Hershey Park**</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D">
            <w:pPr>
              <w:jc w:val="center"/>
              <w:rPr>
                <w:rFonts w:ascii="Calibri" w:cs="Calibri" w:eastAsia="Calibri" w:hAnsi="Calibri"/>
                <w:b w:val="1"/>
                <w:color w:val="ff6600"/>
                <w:sz w:val="22"/>
                <w:szCs w:val="22"/>
              </w:rPr>
            </w:pPr>
            <w:r w:rsidDel="00000000" w:rsidR="00000000" w:rsidRPr="00000000">
              <w:rPr>
                <w:rFonts w:ascii="Calibri" w:cs="Calibri" w:eastAsia="Calibri" w:hAnsi="Calibri"/>
                <w:b w:val="1"/>
                <w:color w:val="ff6600"/>
                <w:sz w:val="22"/>
                <w:szCs w:val="22"/>
                <w:rtl w:val="0"/>
              </w:rPr>
              <w:t xml:space="preserve">11:00PM</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2E">
            <w:pPr>
              <w:numPr>
                <w:ilvl w:val="0"/>
                <w:numId w:val="5"/>
              </w:numPr>
              <w:ind w:left="720" w:hanging="360"/>
              <w:jc w:val="left"/>
              <w:rPr>
                <w:rFonts w:ascii="Calibri" w:cs="Calibri" w:eastAsia="Calibri" w:hAnsi="Calibri"/>
                <w:b w:val="1"/>
                <w:color w:val="ff6600"/>
                <w:sz w:val="22"/>
                <w:szCs w:val="22"/>
              </w:rPr>
            </w:pPr>
            <w:r w:rsidDel="00000000" w:rsidR="00000000" w:rsidRPr="00000000">
              <w:rPr>
                <w:rFonts w:ascii="Calibri" w:cs="Calibri" w:eastAsia="Calibri" w:hAnsi="Calibri"/>
                <w:b w:val="1"/>
                <w:color w:val="ff6600"/>
                <w:sz w:val="22"/>
                <w:szCs w:val="22"/>
                <w:rtl w:val="0"/>
              </w:rPr>
              <w:t xml:space="preserve">Camp Shirt </w:t>
            </w:r>
          </w:p>
          <w:p w:rsidR="00000000" w:rsidDel="00000000" w:rsidP="00000000" w:rsidRDefault="00000000" w:rsidRPr="00000000" w14:paraId="0000002F">
            <w:pPr>
              <w:numPr>
                <w:ilvl w:val="0"/>
                <w:numId w:val="5"/>
              </w:numPr>
              <w:ind w:left="720" w:hanging="360"/>
              <w:jc w:val="left"/>
              <w:rPr>
                <w:rFonts w:ascii="Calibri" w:cs="Calibri" w:eastAsia="Calibri" w:hAnsi="Calibri"/>
                <w:b w:val="1"/>
                <w:color w:val="ff6600"/>
                <w:sz w:val="22"/>
                <w:szCs w:val="22"/>
              </w:rPr>
            </w:pPr>
            <w:r w:rsidDel="00000000" w:rsidR="00000000" w:rsidRPr="00000000">
              <w:rPr>
                <w:rFonts w:ascii="Calibri" w:cs="Calibri" w:eastAsia="Calibri" w:hAnsi="Calibri"/>
                <w:b w:val="1"/>
                <w:color w:val="ff6600"/>
                <w:sz w:val="22"/>
                <w:szCs w:val="22"/>
                <w:rtl w:val="0"/>
              </w:rPr>
              <w:t xml:space="preserve">Bag Lunch</w:t>
            </w:r>
          </w:p>
          <w:p w:rsidR="00000000" w:rsidDel="00000000" w:rsidP="00000000" w:rsidRDefault="00000000" w:rsidRPr="00000000" w14:paraId="00000030">
            <w:pPr>
              <w:numPr>
                <w:ilvl w:val="0"/>
                <w:numId w:val="5"/>
              </w:numPr>
              <w:ind w:left="720" w:hanging="360"/>
              <w:jc w:val="left"/>
              <w:rPr>
                <w:rFonts w:ascii="Calibri" w:cs="Calibri" w:eastAsia="Calibri" w:hAnsi="Calibri"/>
                <w:b w:val="1"/>
                <w:color w:val="ff6600"/>
                <w:sz w:val="22"/>
                <w:szCs w:val="22"/>
              </w:rPr>
            </w:pPr>
            <w:r w:rsidDel="00000000" w:rsidR="00000000" w:rsidRPr="00000000">
              <w:rPr>
                <w:rFonts w:ascii="Calibri" w:cs="Calibri" w:eastAsia="Calibri" w:hAnsi="Calibri"/>
                <w:b w:val="1"/>
                <w:color w:val="ff6600"/>
                <w:sz w:val="22"/>
                <w:szCs w:val="22"/>
                <w:rtl w:val="0"/>
              </w:rPr>
              <w:t xml:space="preserve">$70 spending money **CASHLESS**</w:t>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ff"/>
          <w:sz w:val="4"/>
          <w:szCs w:val="4"/>
          <w:u w:val="single"/>
        </w:rPr>
      </w:pPr>
      <w:r w:rsidDel="00000000" w:rsidR="00000000" w:rsidRPr="00000000">
        <w:rPr>
          <w:rtl w:val="0"/>
        </w:rPr>
      </w:r>
    </w:p>
    <w:tbl>
      <w:tblPr>
        <w:tblStyle w:val="Table2"/>
        <w:tblW w:w="1160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08"/>
        <w:tblGridChange w:id="0">
          <w:tblGrid>
            <w:gridCol w:w="11608"/>
          </w:tblGrid>
        </w:tblGridChange>
      </w:tblGrid>
      <w:tr>
        <w:trPr>
          <w:cantSplit w:val="0"/>
          <w:trHeight w:val="4924.326171875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76" w:lineRule="auto"/>
              <w:jc w:val="left"/>
              <w:rPr>
                <w:rFonts w:ascii="Calibri" w:cs="Calibri" w:eastAsia="Calibri" w:hAnsi="Calibri"/>
                <w:i w:val="1"/>
                <w:sz w:val="22"/>
                <w:szCs w:val="22"/>
              </w:rPr>
            </w:pPr>
            <w:r w:rsidDel="00000000" w:rsidR="00000000" w:rsidRPr="00000000">
              <w:rPr>
                <w:rFonts w:ascii="Calibri" w:cs="Calibri" w:eastAsia="Calibri" w:hAnsi="Calibri"/>
                <w:b w:val="1"/>
                <w:i w:val="1"/>
                <w:sz w:val="22"/>
                <w:szCs w:val="22"/>
                <w:u w:val="single"/>
                <w:rtl w:val="0"/>
              </w:rPr>
              <w:t xml:space="preserve">General Trip Information</w:t>
            </w:r>
            <w:r w:rsidDel="00000000" w:rsidR="00000000" w:rsidRPr="00000000">
              <w:rPr>
                <w:rtl w:val="0"/>
              </w:rPr>
            </w:r>
          </w:p>
          <w:p w:rsidR="00000000" w:rsidDel="00000000" w:rsidP="00000000" w:rsidRDefault="00000000" w:rsidRPr="00000000" w14:paraId="00000033">
            <w:pPr>
              <w:widowControl w:val="0"/>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late dismissals are from the Bernikow JCC, across the street from camp. Parents should park their cars in the lot and meet their children at the front of the building. </w:t>
            </w:r>
            <w:r w:rsidDel="00000000" w:rsidR="00000000" w:rsidRPr="00000000">
              <w:rPr>
                <w:rFonts w:ascii="Calibri" w:cs="Calibri" w:eastAsia="Calibri" w:hAnsi="Calibri"/>
                <w:b w:val="1"/>
                <w:i w:val="1"/>
                <w:sz w:val="22"/>
                <w:szCs w:val="22"/>
                <w:rtl w:val="0"/>
              </w:rPr>
              <w:t xml:space="preserve">There is no bus service or extended hours on late dismissal trips.</w:t>
            </w:r>
            <w:r w:rsidDel="00000000" w:rsidR="00000000" w:rsidRPr="00000000">
              <w:rPr>
                <w:rFonts w:ascii="Calibri" w:cs="Calibri" w:eastAsia="Calibri" w:hAnsi="Calibri"/>
                <w:sz w:val="22"/>
                <w:szCs w:val="22"/>
                <w:rtl w:val="0"/>
              </w:rPr>
              <w:t xml:space="preserve"> This applies to all late night trips. </w:t>
            </w:r>
          </w:p>
          <w:p w:rsidR="00000000" w:rsidDel="00000000" w:rsidP="00000000" w:rsidRDefault="00000000" w:rsidRPr="00000000" w14:paraId="00000034">
            <w:pPr>
              <w:widowControl w:val="0"/>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send your child on trips with cell phones or other electronic devices, the JCC will </w:t>
            </w:r>
            <w:r w:rsidDel="00000000" w:rsidR="00000000" w:rsidRPr="00000000">
              <w:rPr>
                <w:rFonts w:ascii="Calibri" w:cs="Calibri" w:eastAsia="Calibri" w:hAnsi="Calibri"/>
                <w:b w:val="1"/>
                <w:i w:val="1"/>
                <w:sz w:val="22"/>
                <w:szCs w:val="22"/>
                <w:u w:val="single"/>
                <w:rtl w:val="0"/>
              </w:rPr>
              <w:t xml:space="preserve">NOT</w:t>
            </w:r>
            <w:r w:rsidDel="00000000" w:rsidR="00000000" w:rsidRPr="00000000">
              <w:rPr>
                <w:rFonts w:ascii="Calibri" w:cs="Calibri" w:eastAsia="Calibri" w:hAnsi="Calibri"/>
                <w:sz w:val="22"/>
                <w:szCs w:val="22"/>
                <w:rtl w:val="0"/>
              </w:rPr>
              <w:t xml:space="preserve"> be responsible if they are lost, stolen, and/or broken.</w:t>
            </w:r>
          </w:p>
          <w:p w:rsidR="00000000" w:rsidDel="00000000" w:rsidP="00000000" w:rsidRDefault="00000000" w:rsidRPr="00000000" w14:paraId="00000035">
            <w:pPr>
              <w:widowControl w:val="0"/>
              <w:numPr>
                <w:ilvl w:val="0"/>
                <w:numId w:val="3"/>
              </w:numPr>
              <w:spacing w:after="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late night dismissals, </w:t>
            </w:r>
            <w:r w:rsidDel="00000000" w:rsidR="00000000" w:rsidRPr="00000000">
              <w:rPr>
                <w:rFonts w:ascii="Calibri" w:cs="Calibri" w:eastAsia="Calibri" w:hAnsi="Calibri"/>
                <w:b w:val="1"/>
                <w:i w:val="1"/>
                <w:sz w:val="22"/>
                <w:szCs w:val="22"/>
                <w:rtl w:val="0"/>
              </w:rPr>
              <w:t xml:space="preserve">please arrive at or prior to the time listed</w:t>
            </w:r>
            <w:r w:rsidDel="00000000" w:rsidR="00000000" w:rsidRPr="00000000">
              <w:rPr>
                <w:rFonts w:ascii="Calibri" w:cs="Calibri" w:eastAsia="Calibri" w:hAnsi="Calibri"/>
                <w:sz w:val="22"/>
                <w:szCs w:val="22"/>
                <w:rtl w:val="0"/>
              </w:rPr>
              <w:t xml:space="preserve">.  If we are running early, we will contact parents through the Remind App or email and alert campers to text/call home with advance notice.</w:t>
            </w:r>
          </w:p>
          <w:p w:rsidR="00000000" w:rsidDel="00000000" w:rsidP="00000000" w:rsidRDefault="00000000" w:rsidRPr="00000000" w14:paraId="00000036">
            <w:pPr>
              <w:widowControl w:val="0"/>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 trips take place on Fridays which alternate between the movies and bowling. These are half-day, regular dismissal trips. </w:t>
            </w:r>
            <w:r w:rsidDel="00000000" w:rsidR="00000000" w:rsidRPr="00000000">
              <w:rPr>
                <w:rFonts w:ascii="Calibri" w:cs="Calibri" w:eastAsia="Calibri" w:hAnsi="Calibri"/>
                <w:b w:val="1"/>
                <w:i w:val="1"/>
                <w:sz w:val="22"/>
                <w:szCs w:val="22"/>
                <w:rtl w:val="0"/>
              </w:rPr>
              <w:t xml:space="preserve">Recommended spending money is $15</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No bathing suit is needed on Fridays.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1"/>
                <w:sz w:val="22"/>
                <w:szCs w:val="22"/>
                <w:u w:val="single"/>
                <w:rtl w:val="0"/>
              </w:rPr>
              <w:t xml:space="preserve">NO</w:t>
            </w:r>
            <w:r w:rsidDel="00000000" w:rsidR="00000000" w:rsidRPr="00000000">
              <w:rPr>
                <w:rFonts w:ascii="Calibri" w:cs="Calibri" w:eastAsia="Calibri" w:hAnsi="Calibri"/>
                <w:b w:val="1"/>
                <w:i w:val="1"/>
                <w:sz w:val="22"/>
                <w:szCs w:val="22"/>
                <w:rtl w:val="0"/>
              </w:rPr>
              <w:t xml:space="preserve"> hot lunch will be provided on Fridays.</w:t>
            </w:r>
            <w:r w:rsidDel="00000000" w:rsidR="00000000" w:rsidRPr="00000000">
              <w:rPr>
                <w:rtl w:val="0"/>
              </w:rPr>
            </w:r>
          </w:p>
          <w:p w:rsidR="00000000" w:rsidDel="00000000" w:rsidP="00000000" w:rsidRDefault="00000000" w:rsidRPr="00000000" w14:paraId="00000037">
            <w:pPr>
              <w:widowControl w:val="0"/>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there is inclement weather, outdoor trips will be postponed and temporarily replaced with an alternate activity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spacing w:line="276" w:lineRule="auto"/>
              <w:jc w:val="left"/>
              <w:rPr>
                <w:rFonts w:ascii="Verdana" w:cs="Verdana" w:eastAsia="Verdana" w:hAnsi="Verdana"/>
                <w:sz w:val="22"/>
                <w:szCs w:val="22"/>
              </w:rPr>
            </w:pPr>
            <w:r w:rsidDel="00000000" w:rsidR="00000000" w:rsidRPr="00000000">
              <w:rPr>
                <w:rFonts w:ascii="Calibri" w:cs="Calibri" w:eastAsia="Calibri" w:hAnsi="Calibri"/>
                <w:b w:val="1"/>
                <w:i w:val="1"/>
                <w:color w:val="008080"/>
                <w:sz w:val="22"/>
                <w:szCs w:val="22"/>
                <w:u w:val="single"/>
                <w:rtl w:val="0"/>
              </w:rPr>
              <w:t xml:space="preserve">MORE FUN STUFF</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4"/>
              </w:numPr>
              <w:spacing w:line="276"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MACC PACC:</w:t>
            </w:r>
            <w:r w:rsidDel="00000000" w:rsidR="00000000" w:rsidRPr="00000000">
              <w:rPr>
                <w:rFonts w:ascii="Calibri" w:cs="Calibri" w:eastAsia="Calibri" w:hAnsi="Calibri"/>
                <w:sz w:val="22"/>
                <w:szCs w:val="22"/>
                <w:rtl w:val="0"/>
              </w:rPr>
              <w:t xml:space="preserve"> Campers will enjoy a summer of teamwork and fun as they work together to win that championship through epic sports showdowns to division-wide throwdowns, it’s all about bonding and winning big under the blazing sun!</w:t>
            </w:r>
          </w:p>
          <w:p w:rsidR="00000000" w:rsidDel="00000000" w:rsidP="00000000" w:rsidRDefault="00000000" w:rsidRPr="00000000" w14:paraId="0000003A">
            <w:pPr>
              <w:keepNext w:val="0"/>
              <w:keepLines w:val="0"/>
              <w:widowControl w:val="0"/>
              <w:numPr>
                <w:ilvl w:val="0"/>
                <w:numId w:val="4"/>
              </w:numPr>
              <w:spacing w:line="276" w:lineRule="auto"/>
              <w:ind w:left="720" w:hanging="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FREE LUNCH:</w:t>
            </w:r>
            <w:r w:rsidDel="00000000" w:rsidR="00000000" w:rsidRPr="00000000">
              <w:rPr>
                <w:rFonts w:ascii="Calibri" w:cs="Calibri" w:eastAsia="Calibri" w:hAnsi="Calibri"/>
                <w:sz w:val="22"/>
                <w:szCs w:val="22"/>
                <w:rtl w:val="0"/>
              </w:rPr>
              <w:t xml:space="preserve"> Included in the price of camp, we will be providing lunch for your child on Monday, Tuesday and Thursday. </w:t>
            </w:r>
          </w:p>
          <w:p w:rsidR="00000000" w:rsidDel="00000000" w:rsidP="00000000" w:rsidRDefault="00000000" w:rsidRPr="00000000" w14:paraId="0000003B">
            <w:pPr>
              <w:keepNext w:val="0"/>
              <w:keepLines w:val="0"/>
              <w:widowControl w:val="0"/>
              <w:numPr>
                <w:ilvl w:val="0"/>
                <w:numId w:val="4"/>
              </w:numPr>
              <w:spacing w:line="276" w:lineRule="auto"/>
              <w:ind w:left="720" w:hanging="360"/>
              <w:rPr>
                <w:rFonts w:ascii="Verdana" w:cs="Verdana" w:eastAsia="Verdana" w:hAnsi="Verdana"/>
                <w:sz w:val="22"/>
                <w:szCs w:val="22"/>
              </w:rPr>
            </w:pPr>
            <w:r w:rsidDel="00000000" w:rsidR="00000000" w:rsidRPr="00000000">
              <w:rPr>
                <w:rFonts w:ascii="Calibri" w:cs="Calibri" w:eastAsia="Calibri" w:hAnsi="Calibri"/>
                <w:b w:val="1"/>
                <w:sz w:val="22"/>
                <w:szCs w:val="22"/>
                <w:rtl w:val="0"/>
              </w:rPr>
              <w:t xml:space="preserve">CARNIVAL:</w:t>
            </w:r>
            <w:r w:rsidDel="00000000" w:rsidR="00000000" w:rsidRPr="00000000">
              <w:rPr>
                <w:rFonts w:ascii="Calibri" w:cs="Calibri" w:eastAsia="Calibri" w:hAnsi="Calibri"/>
                <w:sz w:val="22"/>
                <w:szCs w:val="22"/>
                <w:rtl w:val="0"/>
              </w:rPr>
              <w:t xml:space="preserve"> On Friday, August 8th, please send your child in with $10 for charity.</w:t>
            </w:r>
            <w:r w:rsidDel="00000000" w:rsidR="00000000" w:rsidRPr="00000000">
              <w:rPr>
                <w:rtl w:val="0"/>
              </w:rPr>
            </w:r>
          </w:p>
          <w:p w:rsidR="00000000" w:rsidDel="00000000" w:rsidP="00000000" w:rsidRDefault="00000000" w:rsidRPr="00000000" w14:paraId="0000003C">
            <w:pPr>
              <w:keepNext w:val="0"/>
              <w:keepLines w:val="0"/>
              <w:widowControl w:val="0"/>
              <w:numPr>
                <w:ilvl w:val="0"/>
                <w:numId w:val="4"/>
              </w:numPr>
              <w:spacing w:line="276" w:lineRule="auto"/>
              <w:ind w:left="720" w:hanging="360"/>
              <w:rPr>
                <w:rFonts w:ascii="Verdana" w:cs="Verdana" w:eastAsia="Verdana" w:hAnsi="Verdana"/>
                <w:sz w:val="22"/>
                <w:szCs w:val="22"/>
              </w:rPr>
            </w:pPr>
            <w:r w:rsidDel="00000000" w:rsidR="00000000" w:rsidRPr="00000000">
              <w:rPr>
                <w:rFonts w:ascii="Calibri" w:cs="Calibri" w:eastAsia="Calibri" w:hAnsi="Calibri"/>
                <w:b w:val="1"/>
                <w:sz w:val="22"/>
                <w:szCs w:val="22"/>
                <w:rtl w:val="0"/>
              </w:rPr>
              <w:t xml:space="preserve">PICTURE DAY:</w:t>
            </w:r>
            <w:r w:rsidDel="00000000" w:rsidR="00000000" w:rsidRPr="00000000">
              <w:rPr>
                <w:rFonts w:ascii="Calibri" w:cs="Calibri" w:eastAsia="Calibri" w:hAnsi="Calibri"/>
                <w:sz w:val="22"/>
                <w:szCs w:val="22"/>
                <w:rtl w:val="0"/>
              </w:rPr>
              <w:t xml:space="preserve"> Information will be distributed prior to Picture Day regarding different options to order individual and group pictures of your child. </w:t>
            </w:r>
            <w:r w:rsidDel="00000000" w:rsidR="00000000" w:rsidRPr="00000000">
              <w:rPr>
                <w:rFonts w:ascii="Calibri" w:cs="Calibri" w:eastAsia="Calibri" w:hAnsi="Calibri"/>
                <w:b w:val="1"/>
                <w:i w:val="1"/>
                <w:sz w:val="22"/>
                <w:szCs w:val="22"/>
                <w:rtl w:val="0"/>
              </w:rPr>
              <w:t xml:space="preserve">Make sure your child wears his/her camp shirt on picture day, Tuesday, July 22nd.</w:t>
            </w:r>
            <w:r w:rsidDel="00000000" w:rsidR="00000000" w:rsidRPr="00000000">
              <w:rPr>
                <w:rtl w:val="0"/>
              </w:rPr>
            </w:r>
          </w:p>
          <w:p w:rsidR="00000000" w:rsidDel="00000000" w:rsidP="00000000" w:rsidRDefault="00000000" w:rsidRPr="00000000" w14:paraId="0000003D">
            <w:pPr>
              <w:keepNext w:val="0"/>
              <w:keepLines w:val="0"/>
              <w:widowControl w:val="0"/>
              <w:numPr>
                <w:ilvl w:val="0"/>
                <w:numId w:val="4"/>
              </w:numPr>
              <w:spacing w:line="276" w:lineRule="auto"/>
              <w:ind w:left="720" w:hanging="360"/>
              <w:rPr>
                <w:rFonts w:ascii="Verdana" w:cs="Verdana" w:eastAsia="Verdana" w:hAnsi="Verdana"/>
                <w:sz w:val="22"/>
                <w:szCs w:val="22"/>
              </w:rPr>
            </w:pPr>
            <w:r w:rsidDel="00000000" w:rsidR="00000000" w:rsidRPr="00000000">
              <w:rPr>
                <w:rFonts w:ascii="Calibri" w:cs="Calibri" w:eastAsia="Calibri" w:hAnsi="Calibri"/>
                <w:b w:val="1"/>
                <w:sz w:val="22"/>
                <w:szCs w:val="22"/>
                <w:rtl w:val="0"/>
              </w:rPr>
              <w:t xml:space="preserve">T-SHIRTS:</w:t>
            </w:r>
            <w:r w:rsidDel="00000000" w:rsidR="00000000" w:rsidRPr="00000000">
              <w:rPr>
                <w:rFonts w:ascii="Calibri" w:cs="Calibri" w:eastAsia="Calibri" w:hAnsi="Calibri"/>
                <w:sz w:val="22"/>
                <w:szCs w:val="22"/>
                <w:rtl w:val="0"/>
              </w:rPr>
              <w:t xml:space="preserve"> Each camper receives a camp t-shirt to be worn on trip days and picture day, along with a white shirt to be worn every Friday.</w:t>
            </w:r>
            <w:r w:rsidDel="00000000" w:rsidR="00000000" w:rsidRPr="00000000">
              <w:rPr>
                <w:rtl w:val="0"/>
              </w:rPr>
            </w:r>
          </w:p>
          <w:p w:rsidR="00000000" w:rsidDel="00000000" w:rsidP="00000000" w:rsidRDefault="00000000" w:rsidRPr="00000000" w14:paraId="0000003E">
            <w:pPr>
              <w:keepNext w:val="0"/>
              <w:keepLines w:val="0"/>
              <w:widowControl w:val="0"/>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LOST AND FOUND:</w:t>
            </w:r>
            <w:r w:rsidDel="00000000" w:rsidR="00000000" w:rsidRPr="00000000">
              <w:rPr>
                <w:rFonts w:ascii="Calibri" w:cs="Calibri" w:eastAsia="Calibri" w:hAnsi="Calibri"/>
                <w:sz w:val="22"/>
                <w:szCs w:val="22"/>
                <w:rtl w:val="0"/>
              </w:rPr>
              <w:t xml:space="preserve"> If your child loses something at camp, please check the lost and found located next to the camp office in the main parking lot. Please label all items with first and last name.</w:t>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ff"/>
          <w:sz w:val="26"/>
          <w:szCs w:val="26"/>
          <w:u w:val="single"/>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0"/>
          <w:szCs w:val="20"/>
        </w:rPr>
      </w:pPr>
      <w:r w:rsidDel="00000000" w:rsidR="00000000" w:rsidRPr="00000000">
        <w:rPr>
          <w:rtl w:val="0"/>
        </w:rPr>
      </w:r>
    </w:p>
    <w:sectPr>
      <w:footerReference r:id="rId7" w:type="default"/>
      <w:pgSz w:h="15840" w:w="12240" w:orient="portrait"/>
      <w:pgMar w:bottom="316.8" w:top="316.8" w:left="316.8" w:right="31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60CDE"/>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260CDE"/>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rsid w:val="00E6655B"/>
    <w:rPr>
      <w:color w:val="0000ff"/>
      <w:u w:val="single"/>
    </w:rPr>
  </w:style>
  <w:style w:type="paragraph" w:styleId="BalloonText">
    <w:name w:val="Balloon Text"/>
    <w:basedOn w:val="Normal"/>
    <w:link w:val="BalloonTextChar"/>
    <w:rsid w:val="00C53037"/>
    <w:rPr>
      <w:rFonts w:ascii="Tahoma" w:cs="Tahoma" w:hAnsi="Tahoma"/>
      <w:sz w:val="16"/>
      <w:szCs w:val="16"/>
    </w:rPr>
  </w:style>
  <w:style w:type="character" w:styleId="BalloonTextChar" w:customStyle="1">
    <w:name w:val="Balloon Text Char"/>
    <w:basedOn w:val="DefaultParagraphFont"/>
    <w:link w:val="BalloonText"/>
    <w:rsid w:val="00C53037"/>
    <w:rPr>
      <w:rFonts w:ascii="Tahoma" w:cs="Tahoma" w:hAnsi="Tahoma"/>
      <w:sz w:val="16"/>
      <w:szCs w:val="16"/>
    </w:rPr>
  </w:style>
  <w:style w:type="paragraph" w:styleId="ListParagraph">
    <w:name w:val="List Paragraph"/>
    <w:basedOn w:val="Normal"/>
    <w:uiPriority w:val="34"/>
    <w:qFormat w:val="1"/>
    <w:rsid w:val="00C53037"/>
    <w:pPr>
      <w:ind w:left="720"/>
      <w:contextualSpacing w:val="1"/>
    </w:pPr>
  </w:style>
  <w:style w:type="paragraph" w:styleId="NormalWeb">
    <w:name w:val="Normal (Web)"/>
    <w:basedOn w:val="Normal"/>
    <w:uiPriority w:val="99"/>
    <w:semiHidden w:val="1"/>
    <w:unhideWhenUsed w:val="1"/>
    <w:rsid w:val="009908E6"/>
    <w:pPr>
      <w:spacing w:after="100" w:afterAutospacing="1" w:before="100" w:beforeAutospacing="1"/>
    </w:pPr>
    <w:rPr>
      <w:rFonts w:eastAsiaTheme="minorEastAs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Mb5Nvt2VAJ6p/ctm/IL1G3OAFg==">CgMxLjA4AHIhMUZrVHlWSnNWNk9UXzY2WlVVS280bGdSYm1ZcVpLNUEx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2018-05-15T12:29:00Z</dcterms:created>
  <dc:creator>sgoodman</dc:creator>
</cp:coreProperties>
</file>